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22" w:rsidRDefault="00C40122">
      <w:pPr>
        <w:jc w:val="right"/>
        <w:rPr>
          <w:sz w:val="20"/>
          <w:szCs w:val="20"/>
        </w:rPr>
      </w:pPr>
      <w:r>
        <w:rPr>
          <w:sz w:val="20"/>
          <w:szCs w:val="20"/>
        </w:rPr>
        <w:t>Zał. Nr 2a</w:t>
      </w:r>
      <w:r w:rsidR="00342112">
        <w:rPr>
          <w:sz w:val="20"/>
          <w:szCs w:val="20"/>
        </w:rPr>
        <w:t xml:space="preserve"> do formularza ofertowego</w:t>
      </w:r>
    </w:p>
    <w:p w:rsidR="00C40122" w:rsidRDefault="00C40122">
      <w:pPr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C40122" w:rsidRDefault="00C40122">
      <w:pPr>
        <w:rPr>
          <w:sz w:val="20"/>
          <w:szCs w:val="20"/>
        </w:rPr>
      </w:pPr>
      <w:r>
        <w:rPr>
          <w:sz w:val="20"/>
          <w:szCs w:val="20"/>
        </w:rPr>
        <w:t xml:space="preserve">    Pieczęć dostawcy</w:t>
      </w:r>
    </w:p>
    <w:tbl>
      <w:tblPr>
        <w:tblW w:w="13524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3030"/>
        <w:gridCol w:w="1080"/>
        <w:gridCol w:w="1395"/>
        <w:gridCol w:w="1622"/>
        <w:gridCol w:w="1559"/>
        <w:gridCol w:w="1418"/>
        <w:gridCol w:w="1236"/>
        <w:gridCol w:w="1599"/>
      </w:tblGrid>
      <w:tr w:rsidR="00C40122" w:rsidTr="00AA630F">
        <w:trPr>
          <w:trHeight w:val="315"/>
        </w:trPr>
        <w:tc>
          <w:tcPr>
            <w:tcW w:w="11925" w:type="dxa"/>
            <w:gridSpan w:val="8"/>
            <w:vAlign w:val="center"/>
          </w:tcPr>
          <w:p w:rsidR="00C2605D" w:rsidRDefault="00C2605D" w:rsidP="00F97633">
            <w:pPr>
              <w:snapToGrid w:val="0"/>
              <w:rPr>
                <w:b/>
                <w:bCs/>
              </w:rPr>
            </w:pPr>
          </w:p>
          <w:p w:rsidR="00C2605D" w:rsidRDefault="00C2605D">
            <w:pPr>
              <w:snapToGrid w:val="0"/>
              <w:jc w:val="center"/>
              <w:rPr>
                <w:b/>
                <w:bCs/>
              </w:rPr>
            </w:pPr>
          </w:p>
          <w:p w:rsidR="00C40122" w:rsidRDefault="00C4012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Kalkulacja cenowa</w:t>
            </w:r>
          </w:p>
        </w:tc>
        <w:tc>
          <w:tcPr>
            <w:tcW w:w="1599" w:type="dxa"/>
          </w:tcPr>
          <w:p w:rsidR="00C40122" w:rsidRDefault="00C40122">
            <w:pPr>
              <w:snapToGrid w:val="0"/>
              <w:rPr>
                <w:b/>
                <w:bCs/>
              </w:rPr>
            </w:pPr>
          </w:p>
        </w:tc>
      </w:tr>
      <w:tr w:rsidR="00C40122" w:rsidTr="00AA630F">
        <w:trPr>
          <w:trHeight w:val="315"/>
        </w:trPr>
        <w:tc>
          <w:tcPr>
            <w:tcW w:w="11925" w:type="dxa"/>
            <w:gridSpan w:val="8"/>
            <w:vAlign w:val="center"/>
          </w:tcPr>
          <w:p w:rsidR="00C40122" w:rsidRDefault="00C4012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DOSTAWĘ</w:t>
            </w:r>
          </w:p>
          <w:p w:rsidR="00C40122" w:rsidRDefault="00C4012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CZĘŚĆ I </w:t>
            </w:r>
            <w:r w:rsidR="000F49F5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439F5">
              <w:rPr>
                <w:b/>
                <w:bCs/>
                <w:u w:val="single"/>
              </w:rPr>
              <w:t>WARZYW</w:t>
            </w:r>
            <w:r w:rsidR="000F49F5">
              <w:rPr>
                <w:b/>
                <w:bCs/>
                <w:u w:val="single"/>
              </w:rPr>
              <w:t>A I OWOCE</w:t>
            </w:r>
            <w:r w:rsidR="004439F5">
              <w:rPr>
                <w:b/>
                <w:bCs/>
                <w:u w:val="single"/>
              </w:rPr>
              <w:t xml:space="preserve"> </w:t>
            </w:r>
          </w:p>
          <w:p w:rsidR="00952D02" w:rsidRDefault="00952D02">
            <w:pPr>
              <w:jc w:val="center"/>
              <w:rPr>
                <w:b/>
                <w:bCs/>
              </w:rPr>
            </w:pPr>
            <w:r w:rsidRPr="00952D02">
              <w:rPr>
                <w:b/>
                <w:bCs/>
              </w:rPr>
              <w:t>C.P.V 15.30.00.00-1</w:t>
            </w:r>
          </w:p>
          <w:p w:rsidR="00C92B3E" w:rsidRPr="00952D02" w:rsidRDefault="00C9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03.20.00.00-3</w:t>
            </w:r>
          </w:p>
        </w:tc>
        <w:tc>
          <w:tcPr>
            <w:tcW w:w="1599" w:type="dxa"/>
          </w:tcPr>
          <w:p w:rsidR="00C40122" w:rsidRDefault="00C4012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40122" w:rsidTr="00AA630F">
        <w:trPr>
          <w:trHeight w:val="315"/>
        </w:trPr>
        <w:tc>
          <w:tcPr>
            <w:tcW w:w="11925" w:type="dxa"/>
            <w:gridSpan w:val="8"/>
            <w:vAlign w:val="center"/>
          </w:tcPr>
          <w:p w:rsidR="00C40122" w:rsidRDefault="00C401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C40122" w:rsidRDefault="00C40122">
            <w:pPr>
              <w:snapToGrid w:val="0"/>
              <w:rPr>
                <w:b/>
                <w:bCs/>
              </w:rPr>
            </w:pP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cantSplit/>
          <w:trHeight w:val="31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artykułu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952D02">
            <w:pPr>
              <w:snapToGrid w:val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Cena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jednostkowa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netto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Pr="00952D02" w:rsidRDefault="00C40122">
            <w:pPr>
              <w:snapToGrid w:val="0"/>
              <w:jc w:val="center"/>
              <w:rPr>
                <w:b/>
                <w:bCs/>
              </w:rPr>
            </w:pPr>
            <w:r w:rsidRPr="00952D02">
              <w:rPr>
                <w:b/>
                <w:bCs/>
              </w:rPr>
              <w:t>Cena jednostkowa brutto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EC42E4" w:rsidRDefault="000A1EC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22" w:rsidRDefault="000A1EC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</w:t>
            </w:r>
          </w:p>
          <w:p w:rsidR="000A1EC2" w:rsidRDefault="000A1EC2">
            <w:pPr>
              <w:snapToGrid w:val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brutto</w:t>
            </w: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rPr>
                <w:b/>
                <w:bCs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rPr>
                <w:b/>
                <w:bCs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22" w:rsidRDefault="00C40122">
            <w:pPr>
              <w:snapToGrid w:val="0"/>
              <w:rPr>
                <w:b/>
                <w:bCs/>
              </w:rPr>
            </w:pP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1.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533C2">
            <w:pPr>
              <w:snapToGrid w:val="0"/>
            </w:pPr>
            <w:r>
              <w:t>Ziemniaki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42112">
            <w:pPr>
              <w:snapToGrid w:val="0"/>
              <w:jc w:val="right"/>
            </w:pPr>
            <w:r>
              <w:t>2000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2.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Buraki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42112">
            <w:pPr>
              <w:snapToGrid w:val="0"/>
              <w:jc w:val="right"/>
            </w:pPr>
            <w:r>
              <w:t>700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3.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0122" w:rsidRDefault="00C40122">
            <w:pPr>
              <w:snapToGrid w:val="0"/>
            </w:pPr>
            <w:r>
              <w:t>Cebula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42112">
            <w:pPr>
              <w:snapToGrid w:val="0"/>
              <w:jc w:val="right"/>
            </w:pPr>
            <w:r>
              <w:t>200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4.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0122" w:rsidRDefault="003533C2" w:rsidP="003533C2">
            <w:pPr>
              <w:snapToGrid w:val="0"/>
            </w:pPr>
            <w:r>
              <w:t xml:space="preserve">Pietruszka korzeń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533C2">
            <w:pPr>
              <w:snapToGrid w:val="0"/>
              <w:jc w:val="center"/>
            </w:pPr>
            <w: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42112">
            <w:pPr>
              <w:snapToGrid w:val="0"/>
              <w:jc w:val="right"/>
            </w:pPr>
            <w:r>
              <w:t>200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5.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0122" w:rsidRDefault="003533C2">
            <w:pPr>
              <w:snapToGrid w:val="0"/>
            </w:pPr>
            <w:r>
              <w:t>Marchew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42112">
            <w:pPr>
              <w:snapToGrid w:val="0"/>
              <w:jc w:val="right"/>
            </w:pPr>
            <w:r>
              <w:t>1000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6.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533C2">
            <w:pPr>
              <w:snapToGrid w:val="0"/>
            </w:pPr>
            <w:r>
              <w:t>Pietruszka natka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533C2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42112">
            <w:pPr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0122" w:rsidRDefault="003533C2">
            <w:pPr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Kapusta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biała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197AEC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3533C2">
              <w:rPr>
                <w:lang w:val="en-US"/>
              </w:rPr>
              <w:t>zt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42112">
            <w:pPr>
              <w:snapToGrid w:val="0"/>
              <w:jc w:val="right"/>
            </w:pPr>
            <w:r>
              <w:t>300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8.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533C2">
            <w:pPr>
              <w:snapToGrid w:val="0"/>
            </w:pPr>
            <w:r>
              <w:t>Pomidor</w:t>
            </w:r>
            <w:r w:rsidR="0005648A">
              <w:t xml:space="preserve"> gruntowy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42112">
            <w:pPr>
              <w:snapToGrid w:val="0"/>
              <w:jc w:val="right"/>
            </w:pPr>
            <w:r>
              <w:t>50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9.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0122" w:rsidRDefault="003533C2">
            <w:pPr>
              <w:snapToGrid w:val="0"/>
            </w:pPr>
            <w:r>
              <w:t>Por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F75534">
            <w:pPr>
              <w:snapToGrid w:val="0"/>
              <w:jc w:val="center"/>
            </w:pPr>
            <w: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42112">
            <w:pPr>
              <w:snapToGrid w:val="0"/>
              <w:jc w:val="right"/>
            </w:pPr>
            <w:r>
              <w:t>200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10.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533C2">
            <w:pPr>
              <w:snapToGrid w:val="0"/>
            </w:pPr>
            <w:r>
              <w:t>Seler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42112">
            <w:pPr>
              <w:snapToGrid w:val="0"/>
              <w:jc w:val="right"/>
            </w:pPr>
            <w:r>
              <w:t>300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</w:tr>
      <w:tr w:rsidR="00C4012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r>
              <w:t>11.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0122" w:rsidRDefault="003533C2">
            <w:pPr>
              <w:snapToGrid w:val="0"/>
            </w:pPr>
            <w:r>
              <w:t>Koperek Świeży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342112">
            <w:pPr>
              <w:snapToGrid w:val="0"/>
              <w:jc w:val="right"/>
            </w:pPr>
            <w:r>
              <w:t>200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122" w:rsidRDefault="00C40122">
            <w:pPr>
              <w:snapToGrid w:val="0"/>
            </w:pPr>
            <w:r>
              <w:t> </w:t>
            </w: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12.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Kapusta czerwona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</w:pPr>
            <w:r>
              <w:t>30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 </w:t>
            </w: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13.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Kalafior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</w:pPr>
            <w:r>
              <w:t>100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 </w:t>
            </w: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14.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Kapusta pekińska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800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15.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Pieczarki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300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16.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Jabłka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800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17.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Ogórek świeży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80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18.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Banany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500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lastRenderedPageBreak/>
              <w:t>19.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 xml:space="preserve">Mandarynki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200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20.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Sałata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80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21.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Winogrono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22.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Włoszczyzna pęczek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40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23.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Brzoskwinia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70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24.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Gruszka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25.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Kiwi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26.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Nektarynka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80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27.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Botwina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50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28.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Sałata lodowa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50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29.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Szczypiorek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30.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Cytryna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31.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Pomarańcza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50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32.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Pomidor szklarniowy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200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33.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Ogórek szklarniowy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200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34.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Rzodkiewka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</w:pPr>
            <w:r>
              <w:t>35.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Śliwka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right"/>
              <w:rPr>
                <w:lang w:val="de-DE"/>
              </w:rPr>
            </w:pPr>
            <w:r>
              <w:rPr>
                <w:lang w:val="de-DE"/>
              </w:rPr>
              <w:t>50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  <w:rPr>
                <w:lang w:val="de-DE"/>
              </w:rPr>
            </w:pPr>
          </w:p>
        </w:tc>
      </w:tr>
      <w:tr w:rsidR="00342112" w:rsidTr="00AA630F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927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2112" w:rsidRPr="007E2EFE" w:rsidRDefault="00342112" w:rsidP="00342112">
            <w:pPr>
              <w:snapToGrid w:val="0"/>
              <w:jc w:val="right"/>
              <w:rPr>
                <w:b/>
              </w:rPr>
            </w:pPr>
            <w:r>
              <w:t> </w:t>
            </w:r>
            <w:r w:rsidRPr="007E2EFE">
              <w:rPr>
                <w:b/>
              </w:rPr>
              <w:t>Razem wartość brutto w złotych</w:t>
            </w:r>
          </w:p>
        </w:tc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2112" w:rsidRDefault="00342112" w:rsidP="00342112">
            <w:pPr>
              <w:snapToGrid w:val="0"/>
            </w:pPr>
            <w:r>
              <w:t> </w:t>
            </w:r>
          </w:p>
          <w:p w:rsidR="00342112" w:rsidRDefault="00342112" w:rsidP="00342112">
            <w:pPr>
              <w:snapToGrid w:val="0"/>
            </w:pPr>
          </w:p>
        </w:tc>
      </w:tr>
    </w:tbl>
    <w:p w:rsidR="00C40122" w:rsidRDefault="00C40122"/>
    <w:p w:rsidR="00C40122" w:rsidRDefault="00C40122"/>
    <w:p w:rsidR="00C40122" w:rsidRDefault="00C40122"/>
    <w:p w:rsidR="00C40122" w:rsidRDefault="00C40122"/>
    <w:p w:rsidR="00C40122" w:rsidRDefault="00C40122">
      <w:r>
        <w:t>Data……………..                                                                                                          ……………………………………………………</w:t>
      </w:r>
    </w:p>
    <w:p w:rsidR="00C40122" w:rsidRDefault="00C40122">
      <w:pPr>
        <w:ind w:right="48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Pieczątka i podpis osoby upoważnionej</w:t>
      </w:r>
    </w:p>
    <w:p w:rsidR="00C40122" w:rsidRDefault="00C40122"/>
    <w:p w:rsidR="00C40122" w:rsidRDefault="00C40122"/>
    <w:p w:rsidR="00C40122" w:rsidRDefault="00C40122"/>
    <w:sectPr w:rsidR="00C40122" w:rsidSect="00342112">
      <w:footnotePr>
        <w:pos w:val="beneathText"/>
      </w:footnotePr>
      <w:pgSz w:w="16838" w:h="11906" w:orient="landscape"/>
      <w:pgMar w:top="56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64"/>
    <w:rsid w:val="0005648A"/>
    <w:rsid w:val="00067B04"/>
    <w:rsid w:val="000A1EC2"/>
    <w:rsid w:val="000F49F5"/>
    <w:rsid w:val="00197AEC"/>
    <w:rsid w:val="001D2F72"/>
    <w:rsid w:val="00342112"/>
    <w:rsid w:val="003533C2"/>
    <w:rsid w:val="00382EF5"/>
    <w:rsid w:val="004439F5"/>
    <w:rsid w:val="00511E11"/>
    <w:rsid w:val="00567B00"/>
    <w:rsid w:val="00720B64"/>
    <w:rsid w:val="007B0F67"/>
    <w:rsid w:val="007E2EFE"/>
    <w:rsid w:val="008D2876"/>
    <w:rsid w:val="008E2A56"/>
    <w:rsid w:val="0092433D"/>
    <w:rsid w:val="00952D02"/>
    <w:rsid w:val="009E513C"/>
    <w:rsid w:val="00A415A6"/>
    <w:rsid w:val="00A51E03"/>
    <w:rsid w:val="00AA630F"/>
    <w:rsid w:val="00B0652E"/>
    <w:rsid w:val="00B9601F"/>
    <w:rsid w:val="00C2605D"/>
    <w:rsid w:val="00C40122"/>
    <w:rsid w:val="00C869A2"/>
    <w:rsid w:val="00C92B3E"/>
    <w:rsid w:val="00EC42E4"/>
    <w:rsid w:val="00F75534"/>
    <w:rsid w:val="00F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803FF-BFE3-495F-8A54-7E63F64C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33D"/>
    <w:pPr>
      <w:suppressAutoHyphens/>
    </w:pPr>
    <w:rPr>
      <w:rFonts w:eastAsia="SimSu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2433D"/>
  </w:style>
  <w:style w:type="character" w:customStyle="1" w:styleId="WW-Absatz-Standardschriftart">
    <w:name w:val="WW-Absatz-Standardschriftart"/>
    <w:rsid w:val="0092433D"/>
  </w:style>
  <w:style w:type="character" w:customStyle="1" w:styleId="WW-Absatz-Standardschriftart1">
    <w:name w:val="WW-Absatz-Standardschriftart1"/>
    <w:rsid w:val="0092433D"/>
  </w:style>
  <w:style w:type="character" w:customStyle="1" w:styleId="WW-Absatz-Standardschriftart11">
    <w:name w:val="WW-Absatz-Standardschriftart11"/>
    <w:rsid w:val="0092433D"/>
  </w:style>
  <w:style w:type="character" w:customStyle="1" w:styleId="WW-Absatz-Standardschriftart111">
    <w:name w:val="WW-Absatz-Standardschriftart111"/>
    <w:rsid w:val="0092433D"/>
  </w:style>
  <w:style w:type="character" w:customStyle="1" w:styleId="WW-Absatz-Standardschriftart1111">
    <w:name w:val="WW-Absatz-Standardschriftart1111"/>
    <w:rsid w:val="0092433D"/>
  </w:style>
  <w:style w:type="character" w:customStyle="1" w:styleId="WW-Absatz-Standardschriftart11111">
    <w:name w:val="WW-Absatz-Standardschriftart11111"/>
    <w:rsid w:val="0092433D"/>
  </w:style>
  <w:style w:type="character" w:customStyle="1" w:styleId="WW-Absatz-Standardschriftart111111">
    <w:name w:val="WW-Absatz-Standardschriftart111111"/>
    <w:rsid w:val="0092433D"/>
  </w:style>
  <w:style w:type="paragraph" w:styleId="Nagwek">
    <w:name w:val="header"/>
    <w:basedOn w:val="Normalny"/>
    <w:next w:val="Tekstpodstawowy"/>
    <w:rsid w:val="0092433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semiHidden/>
    <w:rsid w:val="0092433D"/>
    <w:pPr>
      <w:spacing w:after="120"/>
    </w:pPr>
  </w:style>
  <w:style w:type="paragraph" w:styleId="Lista">
    <w:name w:val="List"/>
    <w:basedOn w:val="Tekstpodstawowy"/>
    <w:semiHidden/>
    <w:rsid w:val="0092433D"/>
    <w:rPr>
      <w:rFonts w:cs="Mangal"/>
    </w:rPr>
  </w:style>
  <w:style w:type="paragraph" w:styleId="Podpis">
    <w:name w:val="Signature"/>
    <w:basedOn w:val="Normalny"/>
    <w:semiHidden/>
    <w:rsid w:val="0092433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2433D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92433D"/>
    <w:pPr>
      <w:suppressLineNumbers/>
    </w:pPr>
  </w:style>
  <w:style w:type="paragraph" w:customStyle="1" w:styleId="Nagwektabeli">
    <w:name w:val="Nagłówek tabeli"/>
    <w:basedOn w:val="Zawartotabeli"/>
    <w:rsid w:val="0092433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1, ul 3 go Maja 3, 23 - 400 Biłgoraj</vt:lpstr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1, ul 3 go Maja 3, 23 - 400 Biłgoraj</dc:title>
  <dc:creator>Ja</dc:creator>
  <cp:lastModifiedBy>Biuro</cp:lastModifiedBy>
  <cp:revision>4</cp:revision>
  <cp:lastPrinted>2011-10-27T11:41:00Z</cp:lastPrinted>
  <dcterms:created xsi:type="dcterms:W3CDTF">2017-08-25T07:32:00Z</dcterms:created>
  <dcterms:modified xsi:type="dcterms:W3CDTF">2017-09-01T12:18:00Z</dcterms:modified>
</cp:coreProperties>
</file>